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Börsåsen - PRIVAT i 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