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Horten Sultentjärnen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