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Staverberget SCA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enkelbeckasin, orre,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enkelbeckasin, orre,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