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6 meter från avverkningsanmälan Gåsselmyran i Bjurholms kommun har hittats 25 naturvårdsarter varav 23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