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Björnberget NV i Bjurholms kommun</w:t>
      </w:r>
    </w:p>
    <w:p>
      <w:r>
        <w:t>Denna tillsynsbegäran behandlar höga naturvärden i avverkningsanmälan Björnberget NV i Bjurholms kommun som inkom 2026-07-16 och omfattar 80,6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Björnberget NV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har ett svart streck som visar fyndplatsens exakta position. Kartans mittpunktskoordinat är N 7093566, E 684675 i SWEREF 99 TM.</w:t>
      </w:r>
    </w:p>
    <w:p>
      <w:r>
        <w:t>I och inom 14 meter från avverkningsanmälan finns fynd av 22 naturvårdsarter, varav 15 är rödlistade, 1 är fridlyst, 19 är typiska (T) och 7 är signalarter (S): garnlav (VU, T), skrovlig taggsvamp (VU), blå taggsvamp (NT, T), doftskinn (NT, T), dropptaggsvamp (NT, T), lavskrika (NT, T, §4), lunglav (NT, T), mörk kolflarnlav (NT), orange taggsvamp (NT, T), skarp dropptaggsvamp (NT), skuggblåslav (NT, T), småflikig brosklav (NT, T), tallticka (NT, T), ullticka (NT, T), violettgrå tagellav (NT, T), bronshjon (S, T), bårdlav (S, T), korallblylav (S, T), luddlav (S, T), norrlandslav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doftskinn (NT, T), dropptaggsvamp (NT, T), lavskrika (NT, T, §4), lunglav (NT, T), orange taggsvamp (NT, T), skuggblåslav (NT, T), småflikig brosklav (NT, T), tallticka (NT, T), ullticka (NT, T), violettgrå tagellav (NT, T), bronshjon (S, T), bårdlav (S, T), korallblylav (S, T), luddlav (S, T), norrlandslav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