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Lögdeälven i Bjurholm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