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01108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01108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7292530, E 634655 i SWEREF 99 TM.</w:t>
      </w:r>
    </w:p>
    <w:p>
      <w:r>
        <w:t>I och inom 18 meter från området finns fynd av 42 naturvårdsarter, varav 25 är rödlistade, 12 är fridlysta, 26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mattlummer (T, §9),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mattlummer (T, §9),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