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Renskötartjärnen, 8,3 ha i Arjeplogs kommun</w:t>
      </w:r>
    </w:p>
    <w:p>
      <w:r>
        <w:t>Denna tillsynsbegäran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och har ett svart streck som visar fyndplatsens exakta position. Kartans mittpunktskoordinat är N 7315756, E 617493 i SWEREF 99 TM.</w:t>
      </w:r>
    </w:p>
    <w:p>
      <w:r>
        <w:t>I och inom 20 meter från området finns fynd av 16 naturvårdsarter, varav 14 är rödlistade, 1 är fridlyst, 6 är typiska (T) och 1 är signalart (S): kritporing (CR), fläckporing (VU, T), gräddporing (VU, T), gränsticka (VU, T), smalfotad taggsvamp (VU), tallstocksticka (VU), blanksvart spiklav (NT), blågrå svartspik (NT), dvärgbägarlav (NT, T), nordtagging (NT), skarp dropptaggsvamp (NT), tallriska (NT), vedskivlav (NT, T), vitplätt (NT),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gräddporing (VU, T), gränsticka (VU, T), dvärgbägarlav (NT, T), vedskivlav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