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Laisdalen Björkliden i Arjeplogs kommun</w:t>
      </w:r>
    </w:p>
    <w:p>
      <w:r>
        <w:t>Denna tillsynsbegäran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6561"/>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6561"/>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7310408, E 607479 i SWEREF 99 TM.</w:t>
      </w:r>
    </w:p>
    <w:p>
      <w:r>
        <w:t>I och inom 7 meter från området finns fynd av 76 naturvårdsarter, varav 39 är rödlistade, 17 är fridlysta, 54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lappmes (NT, T, §4),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knärot (VU, T, §8), lappticka (VU, T), ostticka (VU, T), vitskaftad svartspik (VU, T), brunpudrad nållav (NT, T), doftskinn (NT, T), gammelgransskål (NT, T), harticka (NT, T), knottrig blåslav (NT, T), lappmes (NT, T, §4), lavskrika (NT, T, §4), lunglav (NT, T), rosenticka (NT, T), rödbrun blekspik (NT, T), skrovellav (NT, T), stjärntagging (NT, T), talltagel (NT, T), tallticka (NT, T), tretåig hackspett (NT, T, §4), ullticka (NT, T), vedtrappmossa (NT, T), blodticka (S, T), bronshjon (S, T), bårdlav (S, T), grönkulla (S, T, §8), gytterlav (S, T), luddlav (S, T), norrlandslav (S, T), plattlummer (S, T, §9), spindelblomster (S, T, §8), stuplav (S, T), tibast (S, T), trådticka (S, T), vedticka (S, T), ögonpyrola (S, T), bergsslok (T), brudborste (T), ekbräken (T), fjällskråp (T), fjällskära (T), humleblomster (T), järpe (T, §4), kattfot (T), kransmossa (T), kärrfibbla (T), kärrviol (T), linnea (T), mattlummer (T, §9), nordisk stormhatt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