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avverkningsamälan A 66257-2019 i Gagnefs kommun. Denna avverkningsanmälan inkom 2019-12-05 och omfattar 14,7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2023-09-20</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