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avverkningsamälan A 66257-2019 i Gagnefs kommun. Denna avverkningsanmälan inkom 2019-12-05 och omfattar 14,7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2023-09-21</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