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548-2021 i Gällivar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