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45682-2023 i Gotlands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