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95-2023 i Gotl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