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5460-2019 i Gotlands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