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999-2019 i Halls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