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grönhjon (NT), kortskaftad ärgspik (NT), reliktbock (NT), spillkråka (NT, §4), tallticka (NT), talltita (NT, §4), ullticka (NT), blåmossa (S), bronshjon (S), grovticka (S), grön sköldmossa (S, §8)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