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513-2019 i Hani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