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04-2022 i Han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