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Örans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grönsångare, gulsparv, göktyta, järnsparv, näktergal, spillkråka, stare, sädesärla, sångsvan,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grönsångare, gulsparv, göktyta, järnsparv, näktergal, spillkråka, stare, sädesärla, sångsvan,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