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2026-09-01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granbarkgnagare (S, T), grovticka (S, T), grön sköldmossa (S, T, §8), grönpyrola (S, T), mindre märgborre (S, T), stekelbock (S, T), stor aspticka (S, T), stubbspretmossa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