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Örans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grönsångare, gulsparv, göktyta, järnsparv, näktergal, spillkråka, stare, sädesärla, sångsvan, talltita,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grönsångare, gulsparv, göktyta, järnsparv, näktergal, spillkråka, stare, sädesärla, sångsvan, talltita,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