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2026-09-15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