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4372-2023 i Härjedalens kommun har hittats 2 naturvårdsarter varav 2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