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24540-2023 i Härnösands kommun har hittats 4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