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44262-2019 i Härnösands kommun har hittats 8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