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26-2022 i Härnös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