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41-2022 i Härry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