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785-2023 i He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