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avverkningsamälan A 738-2022 i Heby kommun. Denna avverkningsanmälan inkom 2022-01-07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