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6-2021 i Hedemor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