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3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kånebjörnbär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sankt pers nycklar (§8) och blåsippa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