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7520-2019 i Hjo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