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862-2022 i Ho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