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525-2019 i Hörby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