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4255-2020 i Hudiksval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