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38-2023 i Hudiksvall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