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401-2018 i Hultsfre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