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95-2021 i Hultsfre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