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55-2022 i Hultsfred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