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723-2018 i Hylt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