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853-2020 i Jönköpin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