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860-2019 i Kalix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