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33057-2022 i Kalmar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