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52781-2018 i Kalmar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