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58-2019 i Kalmar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