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57-2022 i Kalmar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