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7704-2022 i Karl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