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80-2023 i Karlskron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