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92-2021 i Katrinehol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